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5EF" w:rsidRDefault="00BB05EF" w:rsidP="00BB05E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B05E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B05EF" w:rsidRPr="00BB05EF" w:rsidRDefault="00BB05EF" w:rsidP="00BB05E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</w:p>
    <w:p w:rsidR="00BF7E67" w:rsidRDefault="00FB623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E337A9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52347" w:rsidRDefault="00FB6231" w:rsidP="00881FB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 o dílo na poskytování servisních služeb na varovný informační systém</w:t>
      </w:r>
    </w:p>
    <w:p w:rsidR="004D702A" w:rsidRPr="004D702A" w:rsidRDefault="00D52347" w:rsidP="00D52347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</w:t>
      </w:r>
      <w:r w:rsidRPr="00D52347">
        <w:rPr>
          <w:rFonts w:ascii="Tahoma" w:hAnsi="Tahoma" w:cs="Tahoma"/>
          <w:b/>
          <w:u w:val="single"/>
        </w:rPr>
        <w:t xml:space="preserve">odání žádosti o poskytnutí účelové neinvestiční dotace </w:t>
      </w:r>
      <w:r>
        <w:rPr>
          <w:rFonts w:ascii="Tahoma" w:hAnsi="Tahoma" w:cs="Tahoma"/>
          <w:b/>
          <w:u w:val="single"/>
        </w:rPr>
        <w:t xml:space="preserve">pro jednotky SDHO Strakonice, SDHO </w:t>
      </w:r>
      <w:proofErr w:type="spellStart"/>
      <w:r>
        <w:rPr>
          <w:rFonts w:ascii="Tahoma" w:hAnsi="Tahoma" w:cs="Tahoma"/>
          <w:b/>
          <w:u w:val="single"/>
        </w:rPr>
        <w:t>Dražejov</w:t>
      </w:r>
      <w:proofErr w:type="spellEnd"/>
      <w:r>
        <w:rPr>
          <w:rFonts w:ascii="Tahoma" w:hAnsi="Tahoma" w:cs="Tahoma"/>
          <w:b/>
          <w:u w:val="single"/>
        </w:rPr>
        <w:t xml:space="preserve"> a SDHO Přední Ptákovice </w:t>
      </w:r>
      <w:r w:rsidR="00FB6231">
        <w:rPr>
          <w:rFonts w:ascii="Tahoma" w:hAnsi="Tahoma" w:cs="Tahoma"/>
          <w:b/>
          <w:u w:val="single"/>
        </w:rPr>
        <w:t xml:space="preserve"> </w:t>
      </w:r>
    </w:p>
    <w:p w:rsidR="00804B9D" w:rsidRDefault="00804B9D" w:rsidP="00804B9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46040">
        <w:rPr>
          <w:rFonts w:ascii="Tahoma" w:hAnsi="Tahoma" w:cs="Tahoma"/>
          <w:b/>
          <w:u w:val="single"/>
        </w:rPr>
        <w:t xml:space="preserve">Objednávky OŽP za měsíc </w:t>
      </w:r>
      <w:r w:rsidR="00FB6231">
        <w:rPr>
          <w:rFonts w:ascii="Tahoma" w:hAnsi="Tahoma" w:cs="Tahoma"/>
          <w:b/>
          <w:u w:val="single"/>
        </w:rPr>
        <w:t>září</w:t>
      </w:r>
      <w:r w:rsidRPr="00346040">
        <w:rPr>
          <w:rFonts w:ascii="Tahoma" w:hAnsi="Tahoma" w:cs="Tahoma"/>
          <w:b/>
          <w:u w:val="single"/>
        </w:rPr>
        <w:t xml:space="preserve"> 202</w:t>
      </w:r>
      <w:r w:rsidR="00595D76">
        <w:rPr>
          <w:rFonts w:ascii="Tahoma" w:hAnsi="Tahoma" w:cs="Tahoma"/>
          <w:b/>
          <w:u w:val="single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7056C" w:rsidRDefault="0097056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7056C" w:rsidRDefault="0097056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7056C" w:rsidRDefault="0097056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Pr="005E0400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A372E6">
        <w:rPr>
          <w:rFonts w:ascii="Tahoma" w:hAnsi="Tahoma" w:cs="Tahoma"/>
          <w:sz w:val="20"/>
          <w:szCs w:val="20"/>
        </w:rPr>
        <w:t>2</w:t>
      </w:r>
      <w:r w:rsidR="00FB6231">
        <w:rPr>
          <w:rFonts w:ascii="Tahoma" w:hAnsi="Tahoma" w:cs="Tahoma"/>
          <w:sz w:val="20"/>
          <w:szCs w:val="20"/>
        </w:rPr>
        <w:t>2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FB6231">
        <w:rPr>
          <w:rFonts w:ascii="Tahoma" w:hAnsi="Tahoma" w:cs="Tahoma"/>
          <w:sz w:val="20"/>
          <w:szCs w:val="20"/>
        </w:rPr>
        <w:t>října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595D76">
        <w:rPr>
          <w:rFonts w:ascii="Tahoma" w:hAnsi="Tahoma" w:cs="Tahoma"/>
          <w:sz w:val="20"/>
          <w:szCs w:val="20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B05EF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Default="00BB05EF" w:rsidP="00BB05E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B25899" w:rsidRDefault="00B258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702A" w:rsidRDefault="00FB6231" w:rsidP="00FB623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FB6231">
        <w:rPr>
          <w:rFonts w:ascii="Tahoma" w:hAnsi="Tahoma" w:cs="Tahoma"/>
          <w:b/>
          <w:u w:val="single"/>
        </w:rPr>
        <w:t>Smlouva o dílo na poskytování servisních služeb na varovný informační systém</w:t>
      </w:r>
    </w:p>
    <w:p w:rsidR="004D702A" w:rsidRDefault="004D702A" w:rsidP="004D702A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4D702A" w:rsidRPr="00804B9D" w:rsidRDefault="004D702A" w:rsidP="004D702A">
      <w:pPr>
        <w:rPr>
          <w:rFonts w:ascii="Tahoma" w:hAnsi="Tahoma" w:cs="Tahoma"/>
          <w:sz w:val="20"/>
          <w:szCs w:val="20"/>
        </w:rPr>
      </w:pPr>
    </w:p>
    <w:p w:rsidR="004D702A" w:rsidRPr="00804B9D" w:rsidRDefault="004D702A" w:rsidP="004D702A">
      <w:pPr>
        <w:rPr>
          <w:rFonts w:ascii="Tahoma" w:hAnsi="Tahoma" w:cs="Tahoma"/>
          <w:b/>
          <w:bCs/>
          <w:sz w:val="20"/>
          <w:szCs w:val="20"/>
        </w:rPr>
      </w:pPr>
      <w:r w:rsidRPr="00804B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D702A" w:rsidRPr="00804B9D" w:rsidRDefault="004D702A" w:rsidP="004D702A">
      <w:pPr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RM po projednání</w:t>
      </w:r>
    </w:p>
    <w:p w:rsidR="004D702A" w:rsidRPr="00804B9D" w:rsidRDefault="004D702A" w:rsidP="004D702A">
      <w:pPr>
        <w:rPr>
          <w:rFonts w:ascii="Tahoma" w:hAnsi="Tahoma" w:cs="Tahoma"/>
          <w:sz w:val="20"/>
          <w:szCs w:val="20"/>
        </w:rPr>
      </w:pPr>
    </w:p>
    <w:p w:rsidR="004D702A" w:rsidRPr="00804B9D" w:rsidRDefault="004D702A" w:rsidP="004D702A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I. </w:t>
      </w:r>
      <w:r w:rsidR="00881FB9">
        <w:rPr>
          <w:rFonts w:ascii="Tahoma" w:hAnsi="Tahoma" w:cs="Tahoma"/>
          <w:sz w:val="20"/>
          <w:szCs w:val="20"/>
        </w:rPr>
        <w:t>Schvaluje</w:t>
      </w:r>
    </w:p>
    <w:p w:rsidR="009A2691" w:rsidRDefault="0097056C" w:rsidP="0097056C">
      <w:pPr>
        <w:jc w:val="both"/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 xml:space="preserve">uzavření </w:t>
      </w:r>
      <w:r w:rsidR="00D73BAF">
        <w:rPr>
          <w:rFonts w:ascii="Tahoma" w:hAnsi="Tahoma" w:cs="Tahoma"/>
          <w:sz w:val="20"/>
          <w:szCs w:val="20"/>
        </w:rPr>
        <w:t>S</w:t>
      </w:r>
      <w:r w:rsidRPr="0097056C">
        <w:rPr>
          <w:rFonts w:ascii="Tahoma" w:hAnsi="Tahoma" w:cs="Tahoma"/>
          <w:sz w:val="20"/>
          <w:szCs w:val="20"/>
        </w:rPr>
        <w:t xml:space="preserve">mlouvy </w:t>
      </w:r>
      <w:r w:rsidR="00D73BAF">
        <w:rPr>
          <w:rFonts w:ascii="Tahoma" w:hAnsi="Tahoma" w:cs="Tahoma"/>
          <w:sz w:val="20"/>
          <w:szCs w:val="20"/>
        </w:rPr>
        <w:t>o dílo na poskytování servisních služeb na VIS a LVS s o</w:t>
      </w:r>
      <w:r w:rsidR="00D73BAF" w:rsidRPr="00D73BAF">
        <w:rPr>
          <w:rFonts w:ascii="Tahoma" w:hAnsi="Tahoma" w:cs="Tahoma"/>
          <w:sz w:val="20"/>
          <w:szCs w:val="20"/>
        </w:rPr>
        <w:t>bchodní firm</w:t>
      </w:r>
      <w:r w:rsidR="00D73BAF">
        <w:rPr>
          <w:rFonts w:ascii="Tahoma" w:hAnsi="Tahoma" w:cs="Tahoma"/>
          <w:sz w:val="20"/>
          <w:szCs w:val="20"/>
        </w:rPr>
        <w:t>ou</w:t>
      </w:r>
      <w:r w:rsidR="00D73BAF" w:rsidRPr="00D73B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73BAF" w:rsidRPr="00D73BAF">
        <w:rPr>
          <w:rFonts w:ascii="Tahoma" w:hAnsi="Tahoma" w:cs="Tahoma"/>
          <w:sz w:val="20"/>
          <w:szCs w:val="20"/>
        </w:rPr>
        <w:t>Colsys</w:t>
      </w:r>
      <w:proofErr w:type="spellEnd"/>
      <w:r w:rsidR="00D73BAF" w:rsidRPr="00D73BAF">
        <w:rPr>
          <w:rFonts w:ascii="Tahoma" w:hAnsi="Tahoma" w:cs="Tahoma"/>
          <w:sz w:val="20"/>
          <w:szCs w:val="20"/>
        </w:rPr>
        <w:t xml:space="preserve"> s.r.o., Buštěhradská 109, 272 03 Kladno – Dubí, IČ: 14799634</w:t>
      </w:r>
      <w:r w:rsidR="00D73BAF">
        <w:rPr>
          <w:rFonts w:ascii="Tahoma" w:hAnsi="Tahoma" w:cs="Tahoma"/>
          <w:sz w:val="20"/>
          <w:szCs w:val="20"/>
        </w:rPr>
        <w:t xml:space="preserve"> bez výběrového řízení</w:t>
      </w:r>
      <w:r w:rsidR="00981F82">
        <w:rPr>
          <w:rFonts w:ascii="Tahoma" w:hAnsi="Tahoma" w:cs="Tahoma"/>
          <w:sz w:val="20"/>
          <w:szCs w:val="20"/>
        </w:rPr>
        <w:t xml:space="preserve">. </w:t>
      </w:r>
    </w:p>
    <w:p w:rsidR="003F3C70" w:rsidRPr="00804B9D" w:rsidRDefault="003F3C70" w:rsidP="004D702A">
      <w:pPr>
        <w:rPr>
          <w:rFonts w:ascii="Tahoma" w:hAnsi="Tahoma" w:cs="Tahoma"/>
          <w:sz w:val="20"/>
          <w:szCs w:val="20"/>
        </w:rPr>
      </w:pPr>
    </w:p>
    <w:p w:rsidR="004D702A" w:rsidRPr="00804B9D" w:rsidRDefault="004D702A" w:rsidP="004D702A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4D702A" w:rsidRPr="00804B9D" w:rsidRDefault="0097056C" w:rsidP="004D702A">
      <w:pPr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>starostu města podpisem příslušné smlouvy</w:t>
      </w:r>
      <w:r w:rsidR="004D702A" w:rsidRPr="00CC1995">
        <w:rPr>
          <w:rFonts w:ascii="Tahoma" w:hAnsi="Tahoma" w:cs="Tahoma"/>
          <w:sz w:val="20"/>
          <w:szCs w:val="20"/>
        </w:rPr>
        <w:t>.</w:t>
      </w:r>
    </w:p>
    <w:p w:rsidR="004D702A" w:rsidRPr="00804B9D" w:rsidRDefault="004D702A" w:rsidP="004D702A">
      <w:pPr>
        <w:rPr>
          <w:rFonts w:ascii="Tahoma" w:hAnsi="Tahoma" w:cs="Tahoma"/>
          <w:sz w:val="20"/>
          <w:szCs w:val="20"/>
        </w:rPr>
      </w:pPr>
    </w:p>
    <w:p w:rsidR="00B307C4" w:rsidRDefault="00B307C4" w:rsidP="004D702A">
      <w:pPr>
        <w:rPr>
          <w:rFonts w:ascii="Tahoma" w:hAnsi="Tahoma" w:cs="Tahoma"/>
          <w:sz w:val="20"/>
          <w:szCs w:val="20"/>
        </w:rPr>
      </w:pPr>
    </w:p>
    <w:p w:rsidR="00B307C4" w:rsidRDefault="00B307C4" w:rsidP="004D702A">
      <w:pPr>
        <w:rPr>
          <w:rFonts w:ascii="Tahoma" w:hAnsi="Tahoma" w:cs="Tahoma"/>
          <w:sz w:val="20"/>
          <w:szCs w:val="20"/>
        </w:rPr>
      </w:pPr>
    </w:p>
    <w:p w:rsidR="004D702A" w:rsidRDefault="00D52347" w:rsidP="00D5234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52347">
        <w:rPr>
          <w:rFonts w:ascii="Tahoma" w:hAnsi="Tahoma" w:cs="Tahoma"/>
          <w:b/>
          <w:u w:val="single"/>
        </w:rPr>
        <w:t xml:space="preserve">Podání žádosti o poskytnutí účelové neinvestiční dotace pro jednotky SDHO Strakonice, SDHO </w:t>
      </w:r>
      <w:proofErr w:type="spellStart"/>
      <w:r w:rsidRPr="00D52347">
        <w:rPr>
          <w:rFonts w:ascii="Tahoma" w:hAnsi="Tahoma" w:cs="Tahoma"/>
          <w:b/>
          <w:u w:val="single"/>
        </w:rPr>
        <w:t>Dražejov</w:t>
      </w:r>
      <w:proofErr w:type="spellEnd"/>
      <w:r w:rsidRPr="00D52347">
        <w:rPr>
          <w:rFonts w:ascii="Tahoma" w:hAnsi="Tahoma" w:cs="Tahoma"/>
          <w:b/>
          <w:u w:val="single"/>
        </w:rPr>
        <w:t xml:space="preserve"> a SDHO Přední Ptákovice</w:t>
      </w:r>
    </w:p>
    <w:p w:rsidR="004D702A" w:rsidRDefault="004D702A" w:rsidP="004D702A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D52347" w:rsidRPr="00804B9D" w:rsidRDefault="00D52347" w:rsidP="00D52347">
      <w:pPr>
        <w:rPr>
          <w:rFonts w:ascii="Tahoma" w:hAnsi="Tahoma" w:cs="Tahoma"/>
          <w:b/>
          <w:bCs/>
          <w:sz w:val="20"/>
          <w:szCs w:val="20"/>
        </w:rPr>
      </w:pPr>
      <w:r w:rsidRPr="00804B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52347" w:rsidRPr="00804B9D" w:rsidRDefault="00D52347" w:rsidP="00D52347">
      <w:pPr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RM po projednání</w:t>
      </w:r>
    </w:p>
    <w:p w:rsidR="00D52347" w:rsidRPr="00804B9D" w:rsidRDefault="00D52347" w:rsidP="00D52347">
      <w:pPr>
        <w:rPr>
          <w:rFonts w:ascii="Tahoma" w:hAnsi="Tahoma" w:cs="Tahoma"/>
          <w:sz w:val="20"/>
          <w:szCs w:val="20"/>
        </w:rPr>
      </w:pPr>
    </w:p>
    <w:p w:rsidR="00D52347" w:rsidRPr="00804B9D" w:rsidRDefault="00D52347" w:rsidP="00D5234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D52347" w:rsidRDefault="00B307C4" w:rsidP="00D5234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Podání </w:t>
      </w:r>
      <w:r w:rsidRPr="00B307C4">
        <w:rPr>
          <w:rFonts w:ascii="Tahoma" w:hAnsi="Tahoma" w:cs="Tahoma"/>
          <w:sz w:val="20"/>
          <w:szCs w:val="20"/>
        </w:rPr>
        <w:t>žádost</w:t>
      </w:r>
      <w:r>
        <w:rPr>
          <w:rFonts w:ascii="Tahoma" w:hAnsi="Tahoma" w:cs="Tahoma"/>
          <w:sz w:val="20"/>
          <w:szCs w:val="20"/>
        </w:rPr>
        <w:t>í</w:t>
      </w:r>
      <w:r w:rsidRPr="00B307C4">
        <w:rPr>
          <w:rFonts w:ascii="Tahoma" w:hAnsi="Tahoma" w:cs="Tahoma"/>
          <w:sz w:val="20"/>
          <w:szCs w:val="20"/>
        </w:rPr>
        <w:t xml:space="preserve"> o poskytnutí účelov</w:t>
      </w:r>
      <w:r>
        <w:rPr>
          <w:rFonts w:ascii="Tahoma" w:hAnsi="Tahoma" w:cs="Tahoma"/>
          <w:sz w:val="20"/>
          <w:szCs w:val="20"/>
        </w:rPr>
        <w:t>é</w:t>
      </w:r>
      <w:r w:rsidRPr="00B307C4">
        <w:rPr>
          <w:rFonts w:ascii="Tahoma" w:hAnsi="Tahoma" w:cs="Tahoma"/>
          <w:sz w:val="20"/>
          <w:szCs w:val="20"/>
        </w:rPr>
        <w:t xml:space="preserve"> neinvestiční dotace na výdaje za odbornou přípravu, za uskutečněný zásah jednotky SDH obce mimo územní obvod jejího zřizovatele a na vybavení a opravy neinvestiční povahy</w:t>
      </w:r>
      <w:r>
        <w:rPr>
          <w:rFonts w:ascii="Tahoma" w:hAnsi="Tahoma" w:cs="Tahoma"/>
          <w:sz w:val="20"/>
          <w:szCs w:val="20"/>
        </w:rPr>
        <w:t xml:space="preserve"> pro jednotky SDHO Strakonice, SDHO </w:t>
      </w:r>
      <w:proofErr w:type="spellStart"/>
      <w:r>
        <w:rPr>
          <w:rFonts w:ascii="Tahoma" w:hAnsi="Tahoma" w:cs="Tahoma"/>
          <w:sz w:val="20"/>
          <w:szCs w:val="20"/>
        </w:rPr>
        <w:t>Dražejov</w:t>
      </w:r>
      <w:proofErr w:type="spellEnd"/>
      <w:r>
        <w:rPr>
          <w:rFonts w:ascii="Tahoma" w:hAnsi="Tahoma" w:cs="Tahoma"/>
          <w:sz w:val="20"/>
          <w:szCs w:val="20"/>
        </w:rPr>
        <w:t xml:space="preserve"> a SDHO Přední Ptákovice.</w:t>
      </w:r>
      <w:r w:rsidR="00D52347">
        <w:rPr>
          <w:rFonts w:ascii="Tahoma" w:hAnsi="Tahoma" w:cs="Tahoma"/>
          <w:sz w:val="20"/>
          <w:szCs w:val="20"/>
        </w:rPr>
        <w:t xml:space="preserve"> </w:t>
      </w:r>
    </w:p>
    <w:p w:rsidR="00D52347" w:rsidRPr="00804B9D" w:rsidRDefault="00D52347" w:rsidP="00D52347">
      <w:pPr>
        <w:rPr>
          <w:rFonts w:ascii="Tahoma" w:hAnsi="Tahoma" w:cs="Tahoma"/>
          <w:sz w:val="20"/>
          <w:szCs w:val="20"/>
        </w:rPr>
      </w:pPr>
    </w:p>
    <w:p w:rsidR="00D52347" w:rsidRPr="00804B9D" w:rsidRDefault="00D52347" w:rsidP="00D5234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D52347" w:rsidRPr="00804B9D" w:rsidRDefault="00D52347" w:rsidP="00D52347">
      <w:pPr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>starostu města podpisem příslušn</w:t>
      </w:r>
      <w:r w:rsidR="00B307C4">
        <w:rPr>
          <w:rFonts w:ascii="Tahoma" w:hAnsi="Tahoma" w:cs="Tahoma"/>
          <w:sz w:val="20"/>
          <w:szCs w:val="20"/>
        </w:rPr>
        <w:t>ých</w:t>
      </w:r>
      <w:r w:rsidRPr="0097056C">
        <w:rPr>
          <w:rFonts w:ascii="Tahoma" w:hAnsi="Tahoma" w:cs="Tahoma"/>
          <w:sz w:val="20"/>
          <w:szCs w:val="20"/>
        </w:rPr>
        <w:t xml:space="preserve"> </w:t>
      </w:r>
      <w:r w:rsidR="00B307C4">
        <w:rPr>
          <w:rFonts w:ascii="Tahoma" w:hAnsi="Tahoma" w:cs="Tahoma"/>
          <w:sz w:val="20"/>
          <w:szCs w:val="20"/>
        </w:rPr>
        <w:t>žádostí</w:t>
      </w:r>
      <w:r w:rsidRPr="00CC1995">
        <w:rPr>
          <w:rFonts w:ascii="Tahoma" w:hAnsi="Tahoma" w:cs="Tahoma"/>
          <w:sz w:val="20"/>
          <w:szCs w:val="20"/>
        </w:rPr>
        <w:t>.</w:t>
      </w:r>
    </w:p>
    <w:p w:rsidR="00D52347" w:rsidRPr="00804B9D" w:rsidRDefault="00D52347" w:rsidP="00D52347">
      <w:pPr>
        <w:rPr>
          <w:rFonts w:ascii="Tahoma" w:hAnsi="Tahoma" w:cs="Tahoma"/>
          <w:sz w:val="20"/>
          <w:szCs w:val="20"/>
        </w:rPr>
      </w:pPr>
    </w:p>
    <w:p w:rsidR="0097056C" w:rsidRDefault="0097056C" w:rsidP="00CC261E">
      <w:pPr>
        <w:rPr>
          <w:rFonts w:ascii="Tahoma" w:hAnsi="Tahoma" w:cs="Tahoma"/>
          <w:sz w:val="20"/>
          <w:szCs w:val="20"/>
        </w:rPr>
      </w:pPr>
    </w:p>
    <w:p w:rsidR="001A17FC" w:rsidRPr="00B21534" w:rsidRDefault="009647D2" w:rsidP="004D4AEF">
      <w:pPr>
        <w:pStyle w:val="Nadpis2"/>
        <w:numPr>
          <w:ilvl w:val="0"/>
          <w:numId w:val="4"/>
        </w:numPr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t xml:space="preserve">Objednávky OŽP za měsíc </w:t>
      </w:r>
      <w:r w:rsidR="00FB6231">
        <w:rPr>
          <w:rFonts w:ascii="Tahoma" w:hAnsi="Tahoma" w:cs="Tahoma"/>
          <w:sz w:val="24"/>
        </w:rPr>
        <w:t>září</w:t>
      </w:r>
      <w:r w:rsidR="00595D76">
        <w:rPr>
          <w:rFonts w:ascii="Tahoma" w:hAnsi="Tahoma" w:cs="Tahoma"/>
          <w:sz w:val="24"/>
        </w:rPr>
        <w:t xml:space="preserve"> 2025</w:t>
      </w:r>
      <w:r w:rsidR="005F7AE9">
        <w:rPr>
          <w:rFonts w:ascii="Tahoma" w:hAnsi="Tahoma" w:cs="Tahoma"/>
          <w:sz w:val="24"/>
        </w:rPr>
        <w:t xml:space="preserve">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CC261E" w:rsidRDefault="00CC261E" w:rsidP="001A17F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FB6231">
        <w:rPr>
          <w:rFonts w:ascii="Tahoma" w:hAnsi="Tahoma" w:cs="Tahoma"/>
          <w:sz w:val="20"/>
          <w:szCs w:val="20"/>
        </w:rPr>
        <w:t>září</w:t>
      </w:r>
      <w:r w:rsidR="00595D76">
        <w:rPr>
          <w:rFonts w:ascii="Tahoma" w:hAnsi="Tahoma" w:cs="Tahoma"/>
          <w:sz w:val="20"/>
          <w:szCs w:val="20"/>
        </w:rPr>
        <w:t xml:space="preserve"> 2025</w:t>
      </w:r>
      <w:r>
        <w:rPr>
          <w:rFonts w:ascii="Tahoma" w:hAnsi="Tahoma" w:cs="Tahoma"/>
          <w:sz w:val="20"/>
          <w:szCs w:val="20"/>
        </w:rPr>
        <w:t>.</w:t>
      </w:r>
    </w:p>
    <w:p w:rsidR="00B25899" w:rsidRDefault="00B25899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25899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8A30D50E"/>
    <w:lvl w:ilvl="0" w:tplc="2D60149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873D8A"/>
    <w:multiLevelType w:val="hybridMultilevel"/>
    <w:tmpl w:val="F1363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563F5"/>
    <w:multiLevelType w:val="hybridMultilevel"/>
    <w:tmpl w:val="1A383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4130"/>
    <w:multiLevelType w:val="hybridMultilevel"/>
    <w:tmpl w:val="CF72080C"/>
    <w:lvl w:ilvl="0" w:tplc="A978D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6221"/>
    <w:multiLevelType w:val="hybridMultilevel"/>
    <w:tmpl w:val="1A383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73CCE"/>
    <w:multiLevelType w:val="hybridMultilevel"/>
    <w:tmpl w:val="FFFAD2D4"/>
    <w:lvl w:ilvl="0" w:tplc="0756C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82C42"/>
    <w:multiLevelType w:val="hybridMultilevel"/>
    <w:tmpl w:val="4EA20CF4"/>
    <w:lvl w:ilvl="0" w:tplc="5382FCE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06730"/>
    <w:rsid w:val="00036DEB"/>
    <w:rsid w:val="00053C5A"/>
    <w:rsid w:val="00056195"/>
    <w:rsid w:val="00077160"/>
    <w:rsid w:val="000A7931"/>
    <w:rsid w:val="000F5716"/>
    <w:rsid w:val="001268C6"/>
    <w:rsid w:val="00134094"/>
    <w:rsid w:val="00152471"/>
    <w:rsid w:val="001870DF"/>
    <w:rsid w:val="00197850"/>
    <w:rsid w:val="001A17FC"/>
    <w:rsid w:val="0020322B"/>
    <w:rsid w:val="00240AA3"/>
    <w:rsid w:val="002A67E6"/>
    <w:rsid w:val="002B11BB"/>
    <w:rsid w:val="002E2C80"/>
    <w:rsid w:val="00300CDB"/>
    <w:rsid w:val="0030741A"/>
    <w:rsid w:val="00307486"/>
    <w:rsid w:val="00331506"/>
    <w:rsid w:val="003901A6"/>
    <w:rsid w:val="003A4FAC"/>
    <w:rsid w:val="003C78C2"/>
    <w:rsid w:val="003D7520"/>
    <w:rsid w:val="003F3C70"/>
    <w:rsid w:val="00405480"/>
    <w:rsid w:val="0040594D"/>
    <w:rsid w:val="00410D32"/>
    <w:rsid w:val="00427C90"/>
    <w:rsid w:val="00430B20"/>
    <w:rsid w:val="00441339"/>
    <w:rsid w:val="00441585"/>
    <w:rsid w:val="00457CE9"/>
    <w:rsid w:val="004A477F"/>
    <w:rsid w:val="004D4AEF"/>
    <w:rsid w:val="004D702A"/>
    <w:rsid w:val="004F211F"/>
    <w:rsid w:val="00500C64"/>
    <w:rsid w:val="00506F90"/>
    <w:rsid w:val="00540552"/>
    <w:rsid w:val="00545DE7"/>
    <w:rsid w:val="0055252F"/>
    <w:rsid w:val="0056117E"/>
    <w:rsid w:val="00585E76"/>
    <w:rsid w:val="00587BCF"/>
    <w:rsid w:val="00592552"/>
    <w:rsid w:val="00595D76"/>
    <w:rsid w:val="005A02BC"/>
    <w:rsid w:val="005B73DA"/>
    <w:rsid w:val="005C67CE"/>
    <w:rsid w:val="005D2C45"/>
    <w:rsid w:val="005E0400"/>
    <w:rsid w:val="005F7AE9"/>
    <w:rsid w:val="006032FF"/>
    <w:rsid w:val="00625A87"/>
    <w:rsid w:val="00634ED6"/>
    <w:rsid w:val="006432ED"/>
    <w:rsid w:val="00645617"/>
    <w:rsid w:val="00691E69"/>
    <w:rsid w:val="006C69D2"/>
    <w:rsid w:val="006E656C"/>
    <w:rsid w:val="00717B2A"/>
    <w:rsid w:val="00740FBE"/>
    <w:rsid w:val="00785698"/>
    <w:rsid w:val="00787285"/>
    <w:rsid w:val="007B641B"/>
    <w:rsid w:val="007E192E"/>
    <w:rsid w:val="007F0863"/>
    <w:rsid w:val="007F1100"/>
    <w:rsid w:val="00801D4E"/>
    <w:rsid w:val="00804B9D"/>
    <w:rsid w:val="008161A2"/>
    <w:rsid w:val="00831B99"/>
    <w:rsid w:val="0085015A"/>
    <w:rsid w:val="00857E1E"/>
    <w:rsid w:val="00881FB9"/>
    <w:rsid w:val="008B394D"/>
    <w:rsid w:val="008B3B14"/>
    <w:rsid w:val="008E6A45"/>
    <w:rsid w:val="00905481"/>
    <w:rsid w:val="00934A98"/>
    <w:rsid w:val="00937C4A"/>
    <w:rsid w:val="009647D2"/>
    <w:rsid w:val="0097056C"/>
    <w:rsid w:val="0097330F"/>
    <w:rsid w:val="00981F82"/>
    <w:rsid w:val="00997D46"/>
    <w:rsid w:val="009A2691"/>
    <w:rsid w:val="009C6B4B"/>
    <w:rsid w:val="009E046A"/>
    <w:rsid w:val="009E26DB"/>
    <w:rsid w:val="009F3226"/>
    <w:rsid w:val="00A015E6"/>
    <w:rsid w:val="00A26833"/>
    <w:rsid w:val="00A3631E"/>
    <w:rsid w:val="00A372E6"/>
    <w:rsid w:val="00A432F0"/>
    <w:rsid w:val="00AC1690"/>
    <w:rsid w:val="00AD43AE"/>
    <w:rsid w:val="00B17EFD"/>
    <w:rsid w:val="00B21534"/>
    <w:rsid w:val="00B25899"/>
    <w:rsid w:val="00B307C4"/>
    <w:rsid w:val="00B9011B"/>
    <w:rsid w:val="00B94AC6"/>
    <w:rsid w:val="00BB05EF"/>
    <w:rsid w:val="00BB5E67"/>
    <w:rsid w:val="00BD77E2"/>
    <w:rsid w:val="00BE1085"/>
    <w:rsid w:val="00BF7E67"/>
    <w:rsid w:val="00C157EE"/>
    <w:rsid w:val="00C41867"/>
    <w:rsid w:val="00C90EE9"/>
    <w:rsid w:val="00CC1995"/>
    <w:rsid w:val="00CC261E"/>
    <w:rsid w:val="00CF10F9"/>
    <w:rsid w:val="00D35B11"/>
    <w:rsid w:val="00D51E1A"/>
    <w:rsid w:val="00D52347"/>
    <w:rsid w:val="00D53390"/>
    <w:rsid w:val="00D60443"/>
    <w:rsid w:val="00D73AFC"/>
    <w:rsid w:val="00D73BAF"/>
    <w:rsid w:val="00D746D7"/>
    <w:rsid w:val="00D85DC9"/>
    <w:rsid w:val="00DA0712"/>
    <w:rsid w:val="00DE1028"/>
    <w:rsid w:val="00DE5114"/>
    <w:rsid w:val="00E30270"/>
    <w:rsid w:val="00E337A9"/>
    <w:rsid w:val="00E54721"/>
    <w:rsid w:val="00E64084"/>
    <w:rsid w:val="00E65C11"/>
    <w:rsid w:val="00E74A60"/>
    <w:rsid w:val="00E93DD0"/>
    <w:rsid w:val="00EA622C"/>
    <w:rsid w:val="00EB24B4"/>
    <w:rsid w:val="00ED33CB"/>
    <w:rsid w:val="00ED581B"/>
    <w:rsid w:val="00F313ED"/>
    <w:rsid w:val="00F43EB3"/>
    <w:rsid w:val="00F64DFD"/>
    <w:rsid w:val="00F77DDE"/>
    <w:rsid w:val="00F86A63"/>
    <w:rsid w:val="00F92860"/>
    <w:rsid w:val="00FB6231"/>
    <w:rsid w:val="00FC5BED"/>
    <w:rsid w:val="00FD1723"/>
    <w:rsid w:val="00FE5BB8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6DDB7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587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2</Pages>
  <Words>237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97</cp:revision>
  <cp:lastPrinted>2025-06-12T09:47:00Z</cp:lastPrinted>
  <dcterms:created xsi:type="dcterms:W3CDTF">2022-09-26T09:42:00Z</dcterms:created>
  <dcterms:modified xsi:type="dcterms:W3CDTF">2025-10-15T14:33:00Z</dcterms:modified>
</cp:coreProperties>
</file>